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AD2FE8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AD2FE8" w:rsidP="00F97648">
      <w:pPr>
        <w:pStyle w:val="H1SubP"/>
      </w:pPr>
      <w:r w:rsidRPr="00F97648">
        <w:t>Village of Downers Grove - Council Meeting</w:t>
      </w:r>
    </w:p>
    <w:p w:rsidR="001D77B0" w:rsidRPr="00EF0C3B" w:rsidRDefault="00AD2FE8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AD2FE8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November 15, 2022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AD2FE8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0803EA" w:rsidRPr="000803EA" w:rsidRDefault="00AD2FE8" w:rsidP="000803EA">
      <w:pPr>
        <w:rPr>
          <w:rStyle w:val="PStandardIntro"/>
        </w:rPr>
      </w:pPr>
      <w:r w:rsidRPr="000803EA">
        <w:rPr>
          <w:rStyle w:val="PStandardIntro"/>
        </w:rPr>
        <w:t>In order to give as many visitors as possible an opportunity to speak and in the interest of adjourning the meeting by 9:00 p.m.</w:t>
      </w:r>
    </w:p>
    <w:p w:rsidR="000803EA" w:rsidRDefault="00AD2FE8" w:rsidP="000803EA">
      <w:pPr>
        <w:rPr>
          <w:rStyle w:val="PStandardIntro"/>
        </w:rPr>
      </w:pPr>
      <w:proofErr w:type="gramStart"/>
      <w:r>
        <w:rPr>
          <w:rStyle w:val="PStandardIntro"/>
        </w:rPr>
        <w:t>p</w:t>
      </w:r>
      <w:r w:rsidRPr="000803EA">
        <w:rPr>
          <w:rStyle w:val="PStandardIntro"/>
        </w:rPr>
        <w:t>lease</w:t>
      </w:r>
      <w:proofErr w:type="gramEnd"/>
      <w:r w:rsidRPr="000803EA">
        <w:rPr>
          <w:rStyle w:val="PStandardIntro"/>
        </w:rPr>
        <w:t xml:space="preserve"> limit your comments to 5 minutes in length, unless further time is granted by </w:t>
      </w:r>
      <w:r w:rsidR="00C149AD">
        <w:rPr>
          <w:rStyle w:val="PStandardIntro"/>
        </w:rPr>
        <w:t>the Mayor</w:t>
      </w:r>
      <w:r w:rsidRPr="000803EA">
        <w:rPr>
          <w:rStyle w:val="PStandardIntro"/>
        </w:rPr>
        <w:t>. Thank you.</w:t>
      </w:r>
    </w:p>
    <w:p w:rsidR="005F3181" w:rsidRDefault="005F3181" w:rsidP="000803EA">
      <w:pPr>
        <w:rPr>
          <w:rStyle w:val="PStandardIntro"/>
        </w:rPr>
      </w:pPr>
    </w:p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3400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077A6E">
        <w:tc>
          <w:tcPr>
            <w:tcW w:w="10080" w:type="dxa"/>
            <w:hideMark/>
          </w:tcPr>
          <w:p w:rsidR="00077A6E" w:rsidRPr="007B2162" w:rsidRDefault="00AD2FE8" w:rsidP="00131D01">
            <w:pPr>
              <w:rPr>
                <w:sz w:val="20"/>
                <w:szCs w:val="20"/>
              </w:rPr>
            </w:pPr>
            <w:bookmarkStart w:id="1" w:name="S13422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3401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077A6E">
        <w:tc>
          <w:tcPr>
            <w:tcW w:w="2880" w:type="dxa"/>
            <w:hideMark/>
          </w:tcPr>
          <w:p w:rsidR="00A56B5A" w:rsidRPr="000333CB" w:rsidRDefault="00A56B5A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AD2FE8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Allowing for Electronic Participation for the November 15, 2022 Village Council meeting</w:t>
            </w:r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5457"/>
            <w:r w:rsidRPr="00182861">
              <w:rPr>
                <w:i w:val="0"/>
                <w:sz w:val="24"/>
                <w:szCs w:val="24"/>
              </w:rPr>
              <w:t>Proclamations</w:t>
            </w:r>
            <w:bookmarkEnd w:id="3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077A6E">
        <w:tc>
          <w:tcPr>
            <w:tcW w:w="10080" w:type="dxa"/>
            <w:hideMark/>
          </w:tcPr>
          <w:p w:rsidR="008509B8" w:rsidRPr="007B2162" w:rsidRDefault="00AD2FE8" w:rsidP="006372BB">
            <w:pPr>
              <w:rPr>
                <w:sz w:val="20"/>
                <w:szCs w:val="20"/>
              </w:rPr>
            </w:pPr>
            <w:bookmarkStart w:id="4" w:name="S15458"/>
            <w:r>
              <w:rPr>
                <w:sz w:val="20"/>
                <w:szCs w:val="20"/>
              </w:rPr>
              <w:t>A. Small Business Saturday</w:t>
            </w:r>
            <w:bookmarkEnd w:id="4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077A6E">
        <w:tc>
          <w:tcPr>
            <w:tcW w:w="10080" w:type="dxa"/>
            <w:hideMark/>
          </w:tcPr>
          <w:p w:rsidR="008509B8" w:rsidRPr="007B2162" w:rsidRDefault="00AD2FE8" w:rsidP="006372BB">
            <w:pPr>
              <w:rPr>
                <w:sz w:val="20"/>
                <w:szCs w:val="20"/>
              </w:rPr>
            </w:pPr>
            <w:bookmarkStart w:id="5" w:name="S15459"/>
            <w:r>
              <w:rPr>
                <w:sz w:val="20"/>
                <w:szCs w:val="20"/>
              </w:rPr>
              <w:t>B. Hunger and Homelessness Week</w:t>
            </w:r>
            <w:bookmarkEnd w:id="5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077A6E">
        <w:tc>
          <w:tcPr>
            <w:tcW w:w="10080" w:type="dxa"/>
            <w:hideMark/>
          </w:tcPr>
          <w:p w:rsidR="008509B8" w:rsidRPr="007B2162" w:rsidRDefault="00AD2FE8" w:rsidP="006372BB">
            <w:pPr>
              <w:rPr>
                <w:sz w:val="20"/>
                <w:szCs w:val="20"/>
              </w:rPr>
            </w:pPr>
            <w:bookmarkStart w:id="6" w:name="S15460"/>
            <w:r>
              <w:rPr>
                <w:sz w:val="20"/>
                <w:szCs w:val="20"/>
              </w:rPr>
              <w:t>C. Giving Tuesday</w:t>
            </w:r>
            <w:bookmarkEnd w:id="6"/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3407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7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D545EB">
        <w:tc>
          <w:tcPr>
            <w:tcW w:w="2880" w:type="dxa"/>
            <w:hideMark/>
          </w:tcPr>
          <w:p w:rsidR="00B70D9D" w:rsidRPr="000333CB" w:rsidRDefault="00AD2FE8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2022-9657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AD2FE8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Village Council Meeting Minutes - November 1, 2022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D545EB">
        <w:tc>
          <w:tcPr>
            <w:tcW w:w="2880" w:type="dxa"/>
            <w:hideMark/>
          </w:tcPr>
          <w:p w:rsidR="00B70D9D" w:rsidRPr="000333CB" w:rsidRDefault="00AD2FE8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2022-9682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AD2FE8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854FC">
              <w:rPr>
                <w:sz w:val="20"/>
                <w:szCs w:val="20"/>
              </w:rPr>
              <w:t>. Minut</w:t>
            </w:r>
            <w:r>
              <w:rPr>
                <w:sz w:val="20"/>
                <w:szCs w:val="20"/>
              </w:rPr>
              <w:t>es: Executive Session Meeting Mi</w:t>
            </w:r>
            <w:r w:rsidRPr="009854FC">
              <w:rPr>
                <w:sz w:val="20"/>
                <w:szCs w:val="20"/>
              </w:rPr>
              <w:t>nutes for Approval Only - November 1, 2022</w:t>
            </w:r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3409"/>
            <w:r w:rsidRPr="00182861">
              <w:rPr>
                <w:i w:val="0"/>
                <w:sz w:val="24"/>
                <w:szCs w:val="24"/>
              </w:rPr>
              <w:t>Public Hearings</w:t>
            </w:r>
            <w:bookmarkEnd w:id="8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B70D9D" w:rsidRPr="000333CB" w:rsidRDefault="00AD2FE8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PUB 2022-9671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AD2FE8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Public Hearing: FY 2023 Budget Public Hearing</w:t>
            </w:r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3410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9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2022-9658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Payable: Bills Payable: No. 6698 and No. 6700 - November 15, 2022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2022-9659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BC20BF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Ordinance: No. 6481, Payroll - October 21, 2022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2022-9700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Minutes: Note Receipt of Boards and Commissions Meeting Minutes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2022-9673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257C7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D. Motion: Approve a Contract </w:t>
            </w:r>
            <w:r w:rsidR="00257C78">
              <w:rPr>
                <w:sz w:val="20"/>
                <w:szCs w:val="20"/>
              </w:rPr>
              <w:t xml:space="preserve">for Engineering Services </w:t>
            </w:r>
            <w:r w:rsidRPr="009854FC">
              <w:rPr>
                <w:sz w:val="20"/>
                <w:szCs w:val="20"/>
              </w:rPr>
              <w:t>with Engine</w:t>
            </w:r>
            <w:r>
              <w:rPr>
                <w:sz w:val="20"/>
                <w:szCs w:val="20"/>
              </w:rPr>
              <w:t>ering Resource Associates, Inc.</w:t>
            </w:r>
            <w:r w:rsidRPr="009854FC">
              <w:rPr>
                <w:sz w:val="20"/>
                <w:szCs w:val="20"/>
              </w:rPr>
              <w:t xml:space="preserve"> of Warrenville,</w:t>
            </w:r>
            <w:r>
              <w:rPr>
                <w:sz w:val="20"/>
                <w:szCs w:val="20"/>
              </w:rPr>
              <w:t xml:space="preserve"> IL </w:t>
            </w:r>
            <w:r w:rsidR="00257C78">
              <w:rPr>
                <w:sz w:val="20"/>
                <w:szCs w:val="20"/>
              </w:rPr>
              <w:t>for</w:t>
            </w:r>
            <w:r w:rsidRPr="009854FC">
              <w:rPr>
                <w:sz w:val="20"/>
                <w:szCs w:val="20"/>
              </w:rPr>
              <w:t xml:space="preserve"> the Design and Permitting of </w:t>
            </w:r>
            <w:proofErr w:type="spellStart"/>
            <w:r w:rsidRPr="009854FC">
              <w:rPr>
                <w:sz w:val="20"/>
                <w:szCs w:val="20"/>
              </w:rPr>
              <w:t>Stormwater</w:t>
            </w:r>
            <w:proofErr w:type="spellEnd"/>
            <w:r w:rsidRPr="009854FC">
              <w:rPr>
                <w:sz w:val="20"/>
                <w:szCs w:val="20"/>
              </w:rPr>
              <w:t xml:space="preserve"> Drainage Improvements in the Area of Curtiss Street and Glenview Avenue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2022-9689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E. Resolution: Approve a One-Year Contract </w:t>
            </w:r>
            <w:r>
              <w:rPr>
                <w:sz w:val="20"/>
                <w:szCs w:val="20"/>
              </w:rPr>
              <w:t>with BKD, LLP</w:t>
            </w:r>
            <w:r w:rsidR="00D662BF">
              <w:rPr>
                <w:sz w:val="20"/>
                <w:szCs w:val="20"/>
              </w:rPr>
              <w:t xml:space="preserve"> of</w:t>
            </w:r>
            <w:r>
              <w:rPr>
                <w:sz w:val="20"/>
                <w:szCs w:val="20"/>
              </w:rPr>
              <w:t xml:space="preserve"> </w:t>
            </w:r>
            <w:r w:rsidRPr="009854FC">
              <w:rPr>
                <w:sz w:val="20"/>
                <w:szCs w:val="20"/>
              </w:rPr>
              <w:t>Oakbrook Terrace, IL for Audit Services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2022-9691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Resolution: Approve an Agreement with Total Fire and Safety, Inc. for the Purchase and Installation of Equipment to Upgrade the Alarm System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2022-9707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Motion: Accept the Social Services Gap Analysis Report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lastRenderedPageBreak/>
              <w:t>RES 2022-9708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H. Resolution: Approve a Second Amendment to the License Agreement with </w:t>
            </w:r>
            <w:proofErr w:type="spellStart"/>
            <w:r w:rsidRPr="009854FC">
              <w:rPr>
                <w:sz w:val="20"/>
                <w:szCs w:val="20"/>
              </w:rPr>
              <w:t>SprintCom</w:t>
            </w:r>
            <w:proofErr w:type="spellEnd"/>
            <w:r w:rsidRPr="009854FC">
              <w:rPr>
                <w:sz w:val="20"/>
                <w:szCs w:val="20"/>
              </w:rPr>
              <w:t>, LLC for the Operation of Cellular Antenna on Village Property Located at 3301 Finley Road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AC601D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2022-9698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Resolution: Approve an Amendment to the Agreement with National Auto Fleet Group of Watsonville, CA for the Purchase of Six (6) 2023 Ford Police Interceptor Utility Hybrid Vehicles</w:t>
            </w:r>
          </w:p>
        </w:tc>
      </w:tr>
    </w:tbl>
    <w:p w:rsidR="003C3C78" w:rsidRDefault="003C3C78">
      <w:bookmarkStart w:id="10" w:name="_GoBack"/>
      <w:bookmarkEnd w:id="10"/>
    </w:p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13411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11"/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13412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12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D169A3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2022-9687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Ordinance: Adopting the Fiscal Year 2023 Budget in Lieu of Passage of an Appropriation Ordinance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D169A3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2022-9630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Motion: Motion to Estimate the 2022 Aggregate Tax Levy for the Village of Downers Grove</w:t>
            </w:r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D169A3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2022-9672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Ordinance: Amending Traffic Control Provisions at Various Intersections</w:t>
            </w:r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3" w:name="S13417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13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C85EA6">
        <w:tc>
          <w:tcPr>
            <w:tcW w:w="2880" w:type="dxa"/>
            <w:hideMark/>
          </w:tcPr>
          <w:p w:rsidR="00D169A3" w:rsidRPr="000333CB" w:rsidRDefault="00AD2FE8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A321C6">
              <w:rPr>
                <w:b/>
                <w:sz w:val="20"/>
                <w:szCs w:val="20"/>
              </w:rPr>
              <w:t>REP 2022-9627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AD2FE8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Report: Lead Service Replacement and Notification Act</w:t>
            </w:r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13418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14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C85EA6">
        <w:tc>
          <w:tcPr>
            <w:tcW w:w="10080" w:type="dxa"/>
            <w:hideMark/>
          </w:tcPr>
          <w:p w:rsidR="00C85EA6" w:rsidRPr="007B2162" w:rsidRDefault="00AD2FE8" w:rsidP="00FE6F1A">
            <w:pPr>
              <w:rPr>
                <w:sz w:val="20"/>
                <w:szCs w:val="20"/>
              </w:rPr>
            </w:pPr>
            <w:bookmarkStart w:id="15" w:name="S13421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5"/>
          </w:p>
        </w:tc>
      </w:tr>
    </w:tbl>
    <w:p w:rsidR="003C3C78" w:rsidRDefault="003C3C78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3C70BC">
        <w:tc>
          <w:tcPr>
            <w:tcW w:w="10080" w:type="dxa"/>
            <w:hideMark/>
          </w:tcPr>
          <w:p w:rsidR="0039205B" w:rsidRPr="007B2162" w:rsidRDefault="00AD2FE8" w:rsidP="00D5797E">
            <w:pPr>
              <w:rPr>
                <w:sz w:val="20"/>
                <w:szCs w:val="20"/>
              </w:rPr>
            </w:pPr>
            <w:bookmarkStart w:id="16" w:name="S15471"/>
            <w:r>
              <w:rPr>
                <w:sz w:val="20"/>
                <w:szCs w:val="20"/>
              </w:rPr>
              <w:t>1. An ordinance adopting the FY 2023 Budget.</w:t>
            </w:r>
            <w:bookmarkEnd w:id="16"/>
          </w:p>
        </w:tc>
      </w:tr>
    </w:tbl>
    <w:p w:rsidR="003C3C78" w:rsidRDefault="003C3C78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3C70BC">
        <w:tc>
          <w:tcPr>
            <w:tcW w:w="10080" w:type="dxa"/>
            <w:hideMark/>
          </w:tcPr>
          <w:p w:rsidR="0039205B" w:rsidRPr="007B2162" w:rsidRDefault="00AD2FE8" w:rsidP="00D5797E">
            <w:pPr>
              <w:rPr>
                <w:sz w:val="20"/>
                <w:szCs w:val="20"/>
              </w:rPr>
            </w:pPr>
            <w:bookmarkStart w:id="17" w:name="S15472"/>
            <w:r>
              <w:rPr>
                <w:sz w:val="20"/>
                <w:szCs w:val="20"/>
              </w:rPr>
              <w:t>2. An ordinance revising traffic control provisions at various intersections.</w:t>
            </w:r>
            <w:bookmarkEnd w:id="17"/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8" w:name="S13408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8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3C3C78" w:rsidTr="00077A6E">
        <w:tc>
          <w:tcPr>
            <w:tcW w:w="10080" w:type="dxa"/>
            <w:hideMark/>
          </w:tcPr>
          <w:p w:rsidR="008509B8" w:rsidRPr="007B2162" w:rsidRDefault="00AD2FE8" w:rsidP="008A3A16">
            <w:pPr>
              <w:rPr>
                <w:sz w:val="20"/>
                <w:szCs w:val="20"/>
              </w:rPr>
            </w:pPr>
            <w:bookmarkStart w:id="19" w:name="S13423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9"/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0" w:name="S13413"/>
            <w:r w:rsidRPr="00182861">
              <w:rPr>
                <w:i w:val="0"/>
                <w:sz w:val="24"/>
                <w:szCs w:val="24"/>
              </w:rPr>
              <w:t>Mayor's Report</w:t>
            </w:r>
            <w:bookmarkEnd w:id="20"/>
          </w:p>
        </w:tc>
      </w:tr>
    </w:tbl>
    <w:p w:rsidR="003C3C78" w:rsidRDefault="003C3C78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3C3C78" w:rsidTr="00BD37C3">
        <w:tc>
          <w:tcPr>
            <w:tcW w:w="2880" w:type="dxa"/>
            <w:hideMark/>
          </w:tcPr>
          <w:p w:rsidR="003D6D14" w:rsidRPr="000333CB" w:rsidRDefault="00AD2FE8" w:rsidP="00BD37C3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2022-9703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3D6D14" w:rsidRPr="007B2162" w:rsidRDefault="00AD2FE8" w:rsidP="00BD37C3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Resolution: Appointing and Reappointing Members to Boards and Commissions</w:t>
            </w:r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1" w:name="S15442"/>
            <w:r w:rsidRPr="00182861">
              <w:rPr>
                <w:i w:val="0"/>
                <w:sz w:val="24"/>
                <w:szCs w:val="24"/>
              </w:rPr>
              <w:t>Council Member Reports</w:t>
            </w:r>
            <w:bookmarkEnd w:id="21"/>
          </w:p>
        </w:tc>
      </w:tr>
    </w:tbl>
    <w:p w:rsidR="003C3C78" w:rsidRDefault="003C3C78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3C3C78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AD2FE8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2" w:name="S13420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22"/>
          </w:p>
        </w:tc>
      </w:tr>
    </w:tbl>
    <w:p w:rsidR="003C3C78" w:rsidRDefault="003C3C78"/>
    <w:sectPr w:rsidR="003C3C78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03EA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21342"/>
    <w:rsid w:val="00240204"/>
    <w:rsid w:val="00253012"/>
    <w:rsid w:val="00253FEE"/>
    <w:rsid w:val="00254BB3"/>
    <w:rsid w:val="00257C78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3C78"/>
    <w:rsid w:val="003C5BDA"/>
    <w:rsid w:val="003C70BC"/>
    <w:rsid w:val="003D3E27"/>
    <w:rsid w:val="003D50C8"/>
    <w:rsid w:val="003D6D14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52925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372BB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D2FE8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20BF"/>
    <w:rsid w:val="00BC3C0A"/>
    <w:rsid w:val="00BC709B"/>
    <w:rsid w:val="00BD3093"/>
    <w:rsid w:val="00BD37C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49AD"/>
    <w:rsid w:val="00C153DD"/>
    <w:rsid w:val="00C26C64"/>
    <w:rsid w:val="00C2728D"/>
    <w:rsid w:val="00C32C85"/>
    <w:rsid w:val="00C36890"/>
    <w:rsid w:val="00C36BEB"/>
    <w:rsid w:val="00C47A1B"/>
    <w:rsid w:val="00C51CD1"/>
    <w:rsid w:val="00C52DB2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662B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6384A-862C-4E35-B7FE-CE212E6B3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Berardi, Rosa</cp:lastModifiedBy>
  <cp:revision>190</cp:revision>
  <dcterms:created xsi:type="dcterms:W3CDTF">2017-06-07T15:44:00Z</dcterms:created>
  <dcterms:modified xsi:type="dcterms:W3CDTF">2022-11-10T21:20:00Z</dcterms:modified>
</cp:coreProperties>
</file>